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10B81" w14:textId="77777777" w:rsidR="002D2B01" w:rsidRPr="00FB00F9" w:rsidRDefault="00FB00F9" w:rsidP="00FB00F9">
      <w:pPr>
        <w:jc w:val="center"/>
        <w:rPr>
          <w:u w:val="single"/>
        </w:rPr>
      </w:pPr>
      <w:r w:rsidRPr="00FB00F9">
        <w:rPr>
          <w:u w:val="single"/>
        </w:rPr>
        <w:t>Meeting Minutes 2.25.2015</w:t>
      </w:r>
    </w:p>
    <w:p w14:paraId="6DC34F1E" w14:textId="77777777" w:rsidR="00FB00F9" w:rsidRPr="00FB00F9" w:rsidRDefault="00FB00F9" w:rsidP="00FB00F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Dr. Margaret </w:t>
      </w:r>
      <w:r w:rsidRPr="00FB00F9">
        <w:rPr>
          <w:b/>
        </w:rPr>
        <w:t>Friend’s Infant Lab on Child and Development</w:t>
      </w:r>
    </w:p>
    <w:p w14:paraId="78BF2A74" w14:textId="77777777" w:rsidR="00FB00F9" w:rsidRDefault="00FB00F9" w:rsidP="00FB00F9">
      <w:pPr>
        <w:pStyle w:val="ListParagraph"/>
        <w:numPr>
          <w:ilvl w:val="1"/>
          <w:numId w:val="1"/>
        </w:numPr>
      </w:pPr>
      <w:r>
        <w:t xml:space="preserve">Got her PhD in Florida </w:t>
      </w:r>
    </w:p>
    <w:p w14:paraId="58CCAE62" w14:textId="77777777" w:rsidR="00FB00F9" w:rsidRDefault="00FB00F9" w:rsidP="00FB00F9">
      <w:pPr>
        <w:pStyle w:val="ListParagraph"/>
        <w:numPr>
          <w:ilvl w:val="1"/>
          <w:numId w:val="1"/>
        </w:numPr>
      </w:pPr>
      <w:r>
        <w:t xml:space="preserve">Did research at Berkeley </w:t>
      </w:r>
    </w:p>
    <w:p w14:paraId="3F4AC463" w14:textId="77777777" w:rsidR="00FB00F9" w:rsidRDefault="00FB00F9" w:rsidP="00FB00F9">
      <w:pPr>
        <w:pStyle w:val="ListParagraph"/>
        <w:numPr>
          <w:ilvl w:val="1"/>
          <w:numId w:val="1"/>
        </w:numPr>
      </w:pPr>
      <w:r>
        <w:t>Does research in language and facial features</w:t>
      </w:r>
    </w:p>
    <w:p w14:paraId="325CDB30" w14:textId="77777777" w:rsidR="00FB00F9" w:rsidRDefault="00FB00F9" w:rsidP="00FB00F9">
      <w:pPr>
        <w:pStyle w:val="ListParagraph"/>
        <w:numPr>
          <w:ilvl w:val="1"/>
          <w:numId w:val="1"/>
        </w:numPr>
      </w:pPr>
      <w:r>
        <w:t>She urges people to take all the opportunities that come at them even if they don’t think they will like it or end up there, GET EXPERIENCE!</w:t>
      </w:r>
    </w:p>
    <w:p w14:paraId="2F519662" w14:textId="77777777" w:rsidR="00FB00F9" w:rsidRDefault="00FB00F9" w:rsidP="00FB00F9">
      <w:pPr>
        <w:pStyle w:val="ListParagraph"/>
        <w:numPr>
          <w:ilvl w:val="1"/>
          <w:numId w:val="1"/>
        </w:numPr>
      </w:pPr>
      <w:r>
        <w:t>Studies developing children (12months- 4/5 years old)</w:t>
      </w:r>
    </w:p>
    <w:p w14:paraId="6802EE30" w14:textId="77777777" w:rsidR="00FB00F9" w:rsidRDefault="00FB00F9" w:rsidP="00FB00F9">
      <w:pPr>
        <w:pStyle w:val="ListParagraph"/>
        <w:numPr>
          <w:ilvl w:val="2"/>
          <w:numId w:val="1"/>
        </w:numPr>
      </w:pPr>
      <w:r>
        <w:t>Early language</w:t>
      </w:r>
    </w:p>
    <w:p w14:paraId="5378974E" w14:textId="77777777" w:rsidR="00FB00F9" w:rsidRDefault="00FB00F9" w:rsidP="00FB00F9">
      <w:pPr>
        <w:pStyle w:val="ListParagraph"/>
        <w:numPr>
          <w:ilvl w:val="2"/>
          <w:numId w:val="1"/>
        </w:numPr>
      </w:pPr>
      <w:r>
        <w:t>Early vocabulary comprehension</w:t>
      </w:r>
    </w:p>
    <w:p w14:paraId="54516C71" w14:textId="77777777" w:rsidR="00FB00F9" w:rsidRDefault="00FB00F9" w:rsidP="00FB00F9">
      <w:pPr>
        <w:pStyle w:val="ListParagraph"/>
        <w:numPr>
          <w:ilvl w:val="3"/>
          <w:numId w:val="1"/>
        </w:numPr>
      </w:pPr>
      <w:r>
        <w:t>What they learn and know before than can speak</w:t>
      </w:r>
    </w:p>
    <w:p w14:paraId="52BA1479" w14:textId="77777777" w:rsidR="00FB00F9" w:rsidRDefault="00FB00F9" w:rsidP="00FB00F9">
      <w:pPr>
        <w:pStyle w:val="ListParagraph"/>
        <w:numPr>
          <w:ilvl w:val="2"/>
          <w:numId w:val="1"/>
        </w:numPr>
      </w:pPr>
      <w:r>
        <w:t xml:space="preserve">Executive functioning </w:t>
      </w:r>
    </w:p>
    <w:p w14:paraId="47B0559A" w14:textId="77777777" w:rsidR="00FB00F9" w:rsidRDefault="00FB00F9" w:rsidP="00FB00F9">
      <w:pPr>
        <w:pStyle w:val="ListParagraph"/>
        <w:numPr>
          <w:ilvl w:val="4"/>
          <w:numId w:val="1"/>
        </w:numPr>
      </w:pPr>
      <w:r>
        <w:t xml:space="preserve">Attention processes </w:t>
      </w:r>
    </w:p>
    <w:p w14:paraId="52D0C126" w14:textId="77777777" w:rsidR="00FB00F9" w:rsidRDefault="00FB00F9" w:rsidP="00FB00F9">
      <w:pPr>
        <w:pStyle w:val="ListParagraph"/>
        <w:numPr>
          <w:ilvl w:val="4"/>
          <w:numId w:val="1"/>
        </w:numPr>
      </w:pPr>
      <w:r>
        <w:t>Working memory (remember something and do it later)</w:t>
      </w:r>
    </w:p>
    <w:p w14:paraId="2D8E9E3B" w14:textId="77777777" w:rsidR="00FB00F9" w:rsidRDefault="00FB00F9" w:rsidP="00FB00F9">
      <w:pPr>
        <w:pStyle w:val="ListParagraph"/>
        <w:numPr>
          <w:ilvl w:val="4"/>
          <w:numId w:val="1"/>
        </w:numPr>
      </w:pPr>
      <w:r>
        <w:t>Inhibition</w:t>
      </w:r>
    </w:p>
    <w:p w14:paraId="53590597" w14:textId="77777777" w:rsidR="00FB00F9" w:rsidRDefault="00FB00F9" w:rsidP="00FB00F9">
      <w:pPr>
        <w:pStyle w:val="ListParagraph"/>
        <w:numPr>
          <w:ilvl w:val="4"/>
          <w:numId w:val="1"/>
        </w:numPr>
      </w:pPr>
      <w:r>
        <w:t xml:space="preserve">Focus </w:t>
      </w:r>
    </w:p>
    <w:p w14:paraId="193848A0" w14:textId="77777777" w:rsidR="00FB00F9" w:rsidRDefault="00FB00F9" w:rsidP="00FB00F9">
      <w:pPr>
        <w:pStyle w:val="ListParagraph"/>
        <w:numPr>
          <w:ilvl w:val="3"/>
          <w:numId w:val="1"/>
        </w:numPr>
      </w:pPr>
      <w:r>
        <w:t xml:space="preserve">How are narrative stories affecting to executive functioning </w:t>
      </w:r>
    </w:p>
    <w:p w14:paraId="1F46E2A4" w14:textId="77777777" w:rsidR="00FB00F9" w:rsidRDefault="00FB00F9" w:rsidP="00FB00F9">
      <w:pPr>
        <w:pStyle w:val="ListParagraph"/>
        <w:numPr>
          <w:ilvl w:val="4"/>
          <w:numId w:val="1"/>
        </w:numPr>
      </w:pPr>
      <w:r>
        <w:t>The better you become at telling stories the better you are at executive functioning and vise versa</w:t>
      </w:r>
    </w:p>
    <w:p w14:paraId="7D71701C" w14:textId="77777777" w:rsidR="00FB00F9" w:rsidRDefault="00FB00F9" w:rsidP="00FB00F9">
      <w:pPr>
        <w:pStyle w:val="ListParagraph"/>
        <w:numPr>
          <w:ilvl w:val="2"/>
          <w:numId w:val="1"/>
        </w:numPr>
      </w:pPr>
      <w:r>
        <w:t>Second language</w:t>
      </w:r>
    </w:p>
    <w:p w14:paraId="03E6EDC4" w14:textId="77777777" w:rsidR="00FB00F9" w:rsidRDefault="00FB00F9" w:rsidP="00FB00F9">
      <w:pPr>
        <w:pStyle w:val="ListParagraph"/>
        <w:numPr>
          <w:ilvl w:val="3"/>
          <w:numId w:val="1"/>
        </w:numPr>
      </w:pPr>
      <w:r>
        <w:t xml:space="preserve">French, Spanish, English </w:t>
      </w:r>
    </w:p>
    <w:p w14:paraId="4D3C3AF7" w14:textId="77777777" w:rsidR="00CD0DFB" w:rsidRDefault="00CD0DFB" w:rsidP="00CD0DFB">
      <w:pPr>
        <w:pStyle w:val="ListParagraph"/>
        <w:numPr>
          <w:ilvl w:val="1"/>
          <w:numId w:val="1"/>
        </w:numPr>
      </w:pPr>
      <w:r>
        <w:t>Has 14 undergraduate students (THAT’S A LOT), as well as Masters and Doctorates</w:t>
      </w:r>
    </w:p>
    <w:p w14:paraId="1AAEE981" w14:textId="77777777" w:rsidR="00CD0DFB" w:rsidRDefault="00CD0DFB" w:rsidP="00CD0DFB">
      <w:pPr>
        <w:pStyle w:val="ListParagraph"/>
        <w:numPr>
          <w:ilvl w:val="2"/>
          <w:numId w:val="1"/>
        </w:numPr>
      </w:pPr>
      <w:r>
        <w:t>Looking for someone who has a 3.0 and has completed Psy230</w:t>
      </w:r>
    </w:p>
    <w:p w14:paraId="4340B030" w14:textId="77777777" w:rsidR="00CD0DFB" w:rsidRDefault="00CD0DFB" w:rsidP="00CD0DFB">
      <w:pPr>
        <w:pStyle w:val="ListParagraph"/>
        <w:numPr>
          <w:ilvl w:val="2"/>
          <w:numId w:val="1"/>
        </w:numPr>
      </w:pPr>
      <w:r>
        <w:t>Most important qualities: being serious about working and trying your best and getting along with her team</w:t>
      </w:r>
    </w:p>
    <w:p w14:paraId="23B3EF5D" w14:textId="77777777" w:rsidR="00CD0DFB" w:rsidRDefault="00CD0DFB" w:rsidP="00CD0DFB">
      <w:pPr>
        <w:pStyle w:val="ListParagraph"/>
        <w:numPr>
          <w:ilvl w:val="2"/>
          <w:numId w:val="1"/>
        </w:numPr>
      </w:pPr>
      <w:r>
        <w:t>Would love someone who is bilingual, but IT IS NOT NECESSARY</w:t>
      </w:r>
    </w:p>
    <w:p w14:paraId="48F29907" w14:textId="77777777" w:rsidR="00CD0DFB" w:rsidRDefault="00CD0DFB" w:rsidP="00CD0DFB">
      <w:pPr>
        <w:pStyle w:val="ListParagraph"/>
        <w:numPr>
          <w:ilvl w:val="2"/>
          <w:numId w:val="1"/>
        </w:numPr>
      </w:pPr>
      <w:r>
        <w:t>Requires 10 hours a week</w:t>
      </w:r>
    </w:p>
    <w:p w14:paraId="1DE57E02" w14:textId="77777777" w:rsidR="00CD0DFB" w:rsidRDefault="00CD0DFB" w:rsidP="00CD0DFB">
      <w:pPr>
        <w:pStyle w:val="ListParagraph"/>
        <w:numPr>
          <w:ilvl w:val="1"/>
          <w:numId w:val="1"/>
        </w:numPr>
      </w:pPr>
      <w:r>
        <w:t xml:space="preserve">Her 5 year grant is coming to and end and has given her a lot of opportunities </w:t>
      </w:r>
    </w:p>
    <w:p w14:paraId="081FCBC0" w14:textId="77777777" w:rsidR="00CD0DFB" w:rsidRDefault="00CD0DFB" w:rsidP="00CD0DFB">
      <w:pPr>
        <w:pStyle w:val="ListParagraph"/>
        <w:numPr>
          <w:ilvl w:val="1"/>
          <w:numId w:val="1"/>
        </w:numPr>
      </w:pPr>
      <w:r>
        <w:t xml:space="preserve">REMEMBER that 6 Units of PSY499 (research lab) is only applicable toward credit to graduate, BUT THAT DOESN’T MEAN YOU CAN’T HAVE MORE THAN THAT! THE MORE RESEARCH THE BETTER!:) </w:t>
      </w:r>
    </w:p>
    <w:p w14:paraId="46D840FE" w14:textId="77777777" w:rsidR="00EE2EEB" w:rsidRDefault="00EE2EEB" w:rsidP="00E04291">
      <w:pPr>
        <w:pStyle w:val="ListParagraph"/>
        <w:ind w:left="1080"/>
      </w:pPr>
      <w:bookmarkStart w:id="0" w:name="_GoBack"/>
      <w:bookmarkEnd w:id="0"/>
    </w:p>
    <w:sectPr w:rsidR="00EE2EEB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2FC"/>
    <w:multiLevelType w:val="hybridMultilevel"/>
    <w:tmpl w:val="3A089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9"/>
    <w:rsid w:val="002D2B01"/>
    <w:rsid w:val="00B610B6"/>
    <w:rsid w:val="00CD0DFB"/>
    <w:rsid w:val="00E04291"/>
    <w:rsid w:val="00EE2EEB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FE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2</cp:revision>
  <dcterms:created xsi:type="dcterms:W3CDTF">2015-02-25T21:54:00Z</dcterms:created>
  <dcterms:modified xsi:type="dcterms:W3CDTF">2015-02-25T22:48:00Z</dcterms:modified>
</cp:coreProperties>
</file>